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09" w:rsidRPr="00BA43B2" w:rsidRDefault="00A15109" w:rsidP="00A15109">
      <w:pPr>
        <w:pStyle w:val="a3"/>
        <w:spacing w:line="276" w:lineRule="auto"/>
        <w:jc w:val="center"/>
        <w:rPr>
          <w:sz w:val="28"/>
          <w:szCs w:val="28"/>
        </w:rPr>
      </w:pPr>
      <w:r w:rsidRPr="00BA43B2">
        <w:rPr>
          <w:sz w:val="28"/>
          <w:szCs w:val="28"/>
        </w:rPr>
        <w:t>АННОТАЦИЯ</w:t>
      </w:r>
    </w:p>
    <w:p w:rsidR="00A15109" w:rsidRPr="00BA43B2" w:rsidRDefault="00A15109" w:rsidP="00A15109">
      <w:pPr>
        <w:pStyle w:val="a3"/>
        <w:spacing w:line="276" w:lineRule="auto"/>
        <w:jc w:val="center"/>
      </w:pPr>
      <w:proofErr w:type="gramStart"/>
      <w:r w:rsidRPr="00BA43B2">
        <w:t>к</w:t>
      </w:r>
      <w:proofErr w:type="gramEnd"/>
      <w:r w:rsidRPr="00BA43B2">
        <w:t xml:space="preserve"> рабочей программе по дисциплине</w:t>
      </w:r>
    </w:p>
    <w:p w:rsidR="00A15109" w:rsidRPr="00BA43B2" w:rsidRDefault="00A15109" w:rsidP="00A15109">
      <w:pPr>
        <w:pStyle w:val="a3"/>
        <w:spacing w:line="276" w:lineRule="auto"/>
        <w:jc w:val="center"/>
      </w:pPr>
      <w:r w:rsidRPr="00BA43B2">
        <w:t>«</w:t>
      </w:r>
      <w:r>
        <w:rPr>
          <w:snapToGrid w:val="0"/>
          <w:color w:val="000000"/>
        </w:rPr>
        <w:t>Архитектура компьютерных систем</w:t>
      </w:r>
      <w:r w:rsidRPr="00BA43B2">
        <w:t>»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rPr>
          <w:b/>
          <w:bCs/>
        </w:rPr>
        <w:t>1.</w:t>
      </w:r>
      <w:r>
        <w:rPr>
          <w:b/>
          <w:bCs/>
        </w:rPr>
        <w:t>1</w:t>
      </w:r>
      <w:r w:rsidRPr="00A15109">
        <w:rPr>
          <w:b/>
          <w:bCs/>
        </w:rPr>
        <w:t xml:space="preserve"> Область применения примерной программы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Рабочая программа учебной дисциплины является частью </w:t>
      </w:r>
      <w:r w:rsidR="00DB18BC">
        <w:t>программой подготовки специалистов среднего звена</w:t>
      </w:r>
      <w:bookmarkStart w:id="0" w:name="_GoBack"/>
      <w:bookmarkEnd w:id="0"/>
      <w:r w:rsidRPr="00A15109">
        <w:t xml:space="preserve"> в соответ</w:t>
      </w:r>
      <w:r>
        <w:t>ствии с ФГОС по профессиям СПО 09.02.03 (</w:t>
      </w:r>
      <w:r w:rsidRPr="00A15109">
        <w:t>230115</w:t>
      </w:r>
      <w:r>
        <w:t>)</w:t>
      </w:r>
      <w:r w:rsidRPr="00A15109">
        <w:t xml:space="preserve"> «Программирование в компьютерных системах» базовой подготовки. </w:t>
      </w:r>
    </w:p>
    <w:p w:rsidR="00A15109" w:rsidRDefault="00A15109" w:rsidP="00A15109">
      <w:pPr>
        <w:pStyle w:val="Default"/>
        <w:spacing w:after="36"/>
        <w:rPr>
          <w:b/>
          <w:bCs/>
        </w:rPr>
      </w:pPr>
      <w:r>
        <w:rPr>
          <w:b/>
          <w:bCs/>
        </w:rPr>
        <w:t>1.</w:t>
      </w:r>
      <w:r w:rsidRPr="00A15109">
        <w:rPr>
          <w:b/>
          <w:bCs/>
        </w:rPr>
        <w:t xml:space="preserve">2. Место учебной дисциплины в структуре основной профессиональной образовательной программы: </w:t>
      </w:r>
      <w:r w:rsidRPr="00A15109">
        <w:t>дисциплина входит в общепрофессиональный цикл</w:t>
      </w:r>
      <w:r w:rsidRPr="00A15109">
        <w:rPr>
          <w:b/>
          <w:bCs/>
        </w:rPr>
        <w:t xml:space="preserve">. </w:t>
      </w:r>
    </w:p>
    <w:p w:rsidR="00A15109" w:rsidRPr="00A15109" w:rsidRDefault="00A15109" w:rsidP="00A15109">
      <w:pPr>
        <w:pStyle w:val="Default"/>
        <w:spacing w:after="36"/>
      </w:pPr>
    </w:p>
    <w:p w:rsidR="00A15109" w:rsidRPr="00A15109" w:rsidRDefault="00A15109" w:rsidP="00A15109">
      <w:pPr>
        <w:pStyle w:val="Default"/>
      </w:pPr>
      <w:r>
        <w:rPr>
          <w:b/>
          <w:bCs/>
        </w:rPr>
        <w:t>1.</w:t>
      </w:r>
      <w:r w:rsidRPr="00A15109">
        <w:rPr>
          <w:b/>
          <w:bCs/>
        </w:rPr>
        <w:t xml:space="preserve">3. Цели и задачи учебной дисциплины – требования к результатам освоения дисциплины: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В результате освоения учебной дисциплины обучающийся должен </w:t>
      </w:r>
      <w:r w:rsidRPr="00A15109">
        <w:rPr>
          <w:b/>
        </w:rPr>
        <w:t>уметь:</w:t>
      </w:r>
      <w:r w:rsidRPr="00A15109">
        <w:t xml:space="preserve">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  <w:spacing w:after="45"/>
      </w:pPr>
      <w:proofErr w:type="gramStart"/>
      <w:r w:rsidRPr="00A15109">
        <w:t>получать</w:t>
      </w:r>
      <w:proofErr w:type="gramEnd"/>
      <w:r w:rsidRPr="00A15109">
        <w:t xml:space="preserve"> информацию о параметрах компьютерной системы;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  <w:spacing w:after="45"/>
      </w:pPr>
      <w:proofErr w:type="gramStart"/>
      <w:r w:rsidRPr="00A15109">
        <w:t>подключать</w:t>
      </w:r>
      <w:proofErr w:type="gramEnd"/>
      <w:r w:rsidRPr="00A15109">
        <w:t xml:space="preserve"> дополнительное оборудование и настраивать связь между элементами компьютерной системы; </w:t>
      </w:r>
    </w:p>
    <w:p w:rsidR="00A15109" w:rsidRPr="00A15109" w:rsidRDefault="00A15109" w:rsidP="00A15109">
      <w:pPr>
        <w:pStyle w:val="Default"/>
        <w:numPr>
          <w:ilvl w:val="0"/>
          <w:numId w:val="1"/>
        </w:numPr>
      </w:pPr>
      <w:proofErr w:type="gramStart"/>
      <w:r w:rsidRPr="00A15109">
        <w:t>производить</w:t>
      </w:r>
      <w:proofErr w:type="gramEnd"/>
      <w:r w:rsidRPr="00A15109">
        <w:t xml:space="preserve"> инсталляцию и настройку программного обеспечения компьютерных систем; </w:t>
      </w:r>
    </w:p>
    <w:p w:rsidR="00A15109" w:rsidRPr="00A15109" w:rsidRDefault="00A15109" w:rsidP="00A15109">
      <w:pPr>
        <w:pStyle w:val="Default"/>
      </w:pPr>
    </w:p>
    <w:p w:rsidR="00A15109" w:rsidRPr="00A15109" w:rsidRDefault="00A15109" w:rsidP="00A15109">
      <w:pPr>
        <w:pStyle w:val="Default"/>
      </w:pPr>
      <w:r w:rsidRPr="00A15109">
        <w:t xml:space="preserve">В результате освоения учебной дисциплины обучающийся должен </w:t>
      </w:r>
      <w:r w:rsidRPr="00A15109">
        <w:rPr>
          <w:b/>
        </w:rPr>
        <w:t xml:space="preserve">знать: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базовые</w:t>
      </w:r>
      <w:proofErr w:type="gramEnd"/>
      <w:r w:rsidRPr="00A15109">
        <w:t xml:space="preserve"> понятия и основные принципы построения арх</w:t>
      </w:r>
      <w:r>
        <w:t xml:space="preserve">итектур вычислительных систем; </w:t>
      </w:r>
      <w:r w:rsidRPr="00A15109">
        <w:t xml:space="preserve">типы вычислительных систем и их архитектурные особенности;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организацию</w:t>
      </w:r>
      <w:proofErr w:type="gramEnd"/>
      <w:r w:rsidRPr="00A15109">
        <w:t xml:space="preserve"> и принцип работы основных логических блоков компьютерных систем;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процессы</w:t>
      </w:r>
      <w:proofErr w:type="gramEnd"/>
      <w:r w:rsidRPr="00A15109">
        <w:t xml:space="preserve"> обработки информации на всех уровнях компьютерных архитектур;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основные</w:t>
      </w:r>
      <w:proofErr w:type="gramEnd"/>
      <w:r w:rsidRPr="00A15109">
        <w:t xml:space="preserve"> компоненты программного обеспечения компьютерных систем; </w:t>
      </w:r>
    </w:p>
    <w:p w:rsidR="00A15109" w:rsidRPr="00A15109" w:rsidRDefault="00A15109" w:rsidP="00A15109">
      <w:pPr>
        <w:pStyle w:val="Default"/>
        <w:numPr>
          <w:ilvl w:val="0"/>
          <w:numId w:val="2"/>
        </w:numPr>
        <w:spacing w:after="47"/>
      </w:pPr>
      <w:proofErr w:type="gramStart"/>
      <w:r w:rsidRPr="00A15109">
        <w:t>основные</w:t>
      </w:r>
      <w:proofErr w:type="gramEnd"/>
      <w:r w:rsidRPr="00A15109">
        <w:t xml:space="preserve"> принципы управления ресурсами и организации доступа к этим ресурсам </w:t>
      </w:r>
    </w:p>
    <w:sectPr w:rsidR="00A15109" w:rsidRPr="00A1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084C"/>
    <w:multiLevelType w:val="hybridMultilevel"/>
    <w:tmpl w:val="E5DE3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E39AB"/>
    <w:multiLevelType w:val="hybridMultilevel"/>
    <w:tmpl w:val="0520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09"/>
    <w:rsid w:val="00135BB0"/>
    <w:rsid w:val="00A15109"/>
    <w:rsid w:val="00DB18BC"/>
    <w:rsid w:val="00E3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4D46-81B9-4554-97EC-2887887E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135BB0"/>
    <w:pPr>
      <w:spacing w:line="276" w:lineRule="auto"/>
      <w:jc w:val="center"/>
    </w:pPr>
    <w:rPr>
      <w:rFonts w:ascii="Verdana" w:hAnsi="Verdana"/>
      <w:b/>
      <w:bCs/>
      <w:color w:val="000080"/>
      <w:sz w:val="27"/>
      <w:szCs w:val="27"/>
      <w:lang w:eastAsia="ru-RU"/>
    </w:rPr>
  </w:style>
  <w:style w:type="character" w:customStyle="1" w:styleId="12">
    <w:name w:val="Стиль1 Знак"/>
    <w:basedOn w:val="10"/>
    <w:link w:val="11"/>
    <w:rsid w:val="00135BB0"/>
    <w:rPr>
      <w:rFonts w:ascii="Verdana" w:eastAsiaTheme="majorEastAsia" w:hAnsi="Verdana" w:cstheme="majorBidi"/>
      <w:b/>
      <w:bCs/>
      <w:color w:val="00008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A1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1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5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Breezeblocks</dc:creator>
  <cp:keywords/>
  <dc:description/>
  <cp:lastModifiedBy>Breezeblocks</cp:lastModifiedBy>
  <cp:revision>2</cp:revision>
  <dcterms:created xsi:type="dcterms:W3CDTF">2014-11-19T11:14:00Z</dcterms:created>
  <dcterms:modified xsi:type="dcterms:W3CDTF">2014-11-19T11:36:00Z</dcterms:modified>
</cp:coreProperties>
</file>