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02" w:rsidRPr="00BA43B2" w:rsidRDefault="00C92A02" w:rsidP="00C92A02">
      <w:pPr>
        <w:pStyle w:val="aa"/>
        <w:spacing w:line="276" w:lineRule="auto"/>
        <w:jc w:val="center"/>
        <w:rPr>
          <w:sz w:val="28"/>
          <w:szCs w:val="28"/>
        </w:rPr>
      </w:pPr>
      <w:r w:rsidRPr="00BA43B2">
        <w:rPr>
          <w:sz w:val="28"/>
          <w:szCs w:val="28"/>
        </w:rPr>
        <w:t>АННОТАЦИЯ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к рабочей программе по дисциплине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«</w:t>
      </w:r>
      <w:r w:rsidR="005D4761">
        <w:rPr>
          <w:snapToGrid w:val="0"/>
          <w:color w:val="000000"/>
        </w:rPr>
        <w:t>Информа</w:t>
      </w:r>
      <w:r w:rsidR="008B12D8">
        <w:rPr>
          <w:snapToGrid w:val="0"/>
          <w:color w:val="000000"/>
        </w:rPr>
        <w:t>тика и ИКТ</w:t>
      </w:r>
      <w:r w:rsidRPr="00BA43B2">
        <w:t>»</w:t>
      </w:r>
    </w:p>
    <w:p w:rsidR="00C92A02" w:rsidRPr="00BA43B2" w:rsidRDefault="00C92A02" w:rsidP="00C92A02">
      <w:pPr>
        <w:pStyle w:val="aa"/>
        <w:spacing w:line="276" w:lineRule="auto"/>
        <w:jc w:val="center"/>
      </w:pP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1.1. Область применения программы</w:t>
      </w:r>
      <w:r w:rsidRPr="008B12D8">
        <w:rPr>
          <w:sz w:val="24"/>
          <w:szCs w:val="18"/>
          <w:lang w:val="ru-RU"/>
        </w:rPr>
        <w:t xml:space="preserve"> </w:t>
      </w:r>
    </w:p>
    <w:p w:rsidR="008B12D8" w:rsidRPr="008B12D8" w:rsidRDefault="005330F7" w:rsidP="005330F7">
      <w:pPr>
        <w:pStyle w:val="af6"/>
        <w:spacing w:before="24" w:after="24" w:line="257" w:lineRule="atLeast"/>
        <w:ind w:firstLine="567"/>
        <w:jc w:val="both"/>
        <w:rPr>
          <w:b/>
        </w:rPr>
      </w:pPr>
      <w:r w:rsidRPr="005330F7">
        <w:t>Рабочая программа учебной дисциплины является частью программы подготовки специалистов среднего звена</w:t>
      </w:r>
      <w:r w:rsidR="008B12D8" w:rsidRPr="008B12D8">
        <w:t xml:space="preserve"> в соответствии примерной программой по «Информатике и ИКТ», утвержденной Федеральным институтом развития образования по специальности СПО </w:t>
      </w:r>
      <w:r w:rsidR="00B46465" w:rsidRPr="00B46465">
        <w:t>40</w:t>
      </w:r>
      <w:r w:rsidR="00F34A83">
        <w:t>.02.0</w:t>
      </w:r>
      <w:r w:rsidR="00B46465" w:rsidRPr="00B46465">
        <w:t>1</w:t>
      </w:r>
      <w:r w:rsidRPr="005330F7">
        <w:t xml:space="preserve"> </w:t>
      </w:r>
      <w:r w:rsidR="00F91164">
        <w:t>(030912)</w:t>
      </w:r>
      <w:r w:rsidR="003272DA">
        <w:t xml:space="preserve"> </w:t>
      </w:r>
      <w:bookmarkStart w:id="0" w:name="_GoBack"/>
      <w:bookmarkEnd w:id="0"/>
      <w:r w:rsidR="00B46465">
        <w:t>Право и организация социального обеспечения</w:t>
      </w:r>
      <w:r w:rsidR="008B12D8" w:rsidRPr="008B12D8">
        <w:t>.</w:t>
      </w:r>
    </w:p>
    <w:p w:rsidR="008B12D8" w:rsidRPr="00B46465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1.2. Место учебной дисциплины в структуре основной профессиональной образовательной программы:</w:t>
      </w:r>
      <w:r w:rsidRPr="008B12D8">
        <w:rPr>
          <w:sz w:val="24"/>
          <w:szCs w:val="18"/>
          <w:lang w:val="ru-RU"/>
        </w:rPr>
        <w:t xml:space="preserve"> 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Учебная дисциплина «Информатика и ИКТ» принадлежит к общеобразовательному циклу, профильный уровень.</w:t>
      </w:r>
    </w:p>
    <w:p w:rsidR="008B12D8" w:rsidRPr="00B46465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1.3. Цели и задачи учебной дисциплины – требования к результатам освоения учебной дисциплины:</w:t>
      </w:r>
      <w:r w:rsidRPr="008B12D8">
        <w:rPr>
          <w:sz w:val="24"/>
          <w:szCs w:val="18"/>
          <w:lang w:val="ru-RU"/>
        </w:rPr>
        <w:t xml:space="preserve"> 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 xml:space="preserve">Изучение информатики и информационно-коммуникационных технологий направлено на достижение следующих целей </w:t>
      </w:r>
    </w:p>
    <w:p w:rsidR="008B12D8" w:rsidRPr="008B12D8" w:rsidRDefault="008B12D8" w:rsidP="008B12D8">
      <w:pPr>
        <w:numPr>
          <w:ilvl w:val="0"/>
          <w:numId w:val="13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освоение и систематизация знаний</w:t>
      </w:r>
      <w:r w:rsidRPr="008B12D8">
        <w:rPr>
          <w:sz w:val="24"/>
          <w:szCs w:val="18"/>
          <w:lang w:val="ru-RU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8B12D8" w:rsidRPr="008B12D8" w:rsidRDefault="008B12D8" w:rsidP="008B12D8">
      <w:pPr>
        <w:numPr>
          <w:ilvl w:val="0"/>
          <w:numId w:val="13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овладение умениями</w:t>
      </w:r>
      <w:r w:rsidRPr="008B12D8">
        <w:rPr>
          <w:sz w:val="24"/>
          <w:szCs w:val="18"/>
          <w:lang w:val="ru-RU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8B12D8">
        <w:rPr>
          <w:sz w:val="24"/>
          <w:szCs w:val="18"/>
          <w:lang w:val="ru-RU"/>
        </w:rPr>
        <w:t>общепользовательские</w:t>
      </w:r>
      <w:proofErr w:type="spellEnd"/>
      <w:r w:rsidRPr="008B12D8">
        <w:rPr>
          <w:sz w:val="24"/>
          <w:szCs w:val="18"/>
          <w:lang w:val="ru-RU"/>
        </w:rPr>
        <w:t xml:space="preserve"> инструменты и настраивать их для нужд пользователя;</w:t>
      </w:r>
    </w:p>
    <w:p w:rsidR="008B12D8" w:rsidRPr="008B12D8" w:rsidRDefault="008B12D8" w:rsidP="008B12D8">
      <w:pPr>
        <w:numPr>
          <w:ilvl w:val="0"/>
          <w:numId w:val="13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развитие</w:t>
      </w:r>
      <w:r w:rsidRPr="008B12D8">
        <w:rPr>
          <w:sz w:val="24"/>
          <w:szCs w:val="18"/>
          <w:lang w:val="ru-RU"/>
        </w:rPr>
        <w:t xml:space="preserve"> алгоритмического мышления, способностей к формализации, элементов системного мышления;</w:t>
      </w:r>
    </w:p>
    <w:p w:rsidR="008B12D8" w:rsidRPr="008B12D8" w:rsidRDefault="008B12D8" w:rsidP="008B12D8">
      <w:pPr>
        <w:numPr>
          <w:ilvl w:val="0"/>
          <w:numId w:val="13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воспитание</w:t>
      </w:r>
      <w:r w:rsidRPr="008B12D8">
        <w:rPr>
          <w:sz w:val="24"/>
          <w:szCs w:val="18"/>
          <w:lang w:val="ru-RU"/>
        </w:rPr>
        <w:t xml:space="preserve">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</w:p>
    <w:p w:rsidR="008B12D8" w:rsidRPr="008B12D8" w:rsidRDefault="008B12D8" w:rsidP="008B12D8">
      <w:pPr>
        <w:numPr>
          <w:ilvl w:val="0"/>
          <w:numId w:val="13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приобретение опыта</w:t>
      </w:r>
      <w:r w:rsidRPr="008B12D8">
        <w:rPr>
          <w:sz w:val="24"/>
          <w:szCs w:val="18"/>
          <w:lang w:val="ru-RU"/>
        </w:rPr>
        <w:t xml:space="preserve">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В результате освоения учебной дисциплины «Информатика и ИКТ» обучающийся должен уметь: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приводить примеры получения, передачи и обработки информации в деятельности человека, живой природе, обществе и технике;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перечислять основные характерные черты информационного общества;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lastRenderedPageBreak/>
        <w:t>переводить числа из одной системы счисления в другую;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строить логические схемы из основных логических элементов по формулам логических выражений;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применять текстовый редактор для редактирования и форматирования текстов;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применять графический редактор для создания и редактирования изображений; строить диаграммы;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применять электронные таблицы для решения задач;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создавать простейшие базы данных; осуществлять сортировку и поиск информации в базе данных; перечислять и описывать различные типы баз данных;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работать с файлами (создавать, копировать, переименовывать, осуществлять поиск файлов); вводить и выводить данные;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работать с носителями информации; пользоваться антивирусными программами;</w:t>
      </w:r>
    </w:p>
    <w:p w:rsidR="008B12D8" w:rsidRPr="008B12D8" w:rsidRDefault="008B12D8" w:rsidP="008B12D8">
      <w:pPr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 xml:space="preserve">записывать на языке программирования алгоритмы решения учебных задач и отлаживать их. 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В результате освоения учебной дисциплины «Информатика и ИКТ» обучающийся должен знать: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функции языка как способа представления информации;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способы хранения и основные виды хранилищ информации;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основные единицы измерения количества информации;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правила выполнения арифметических операций в двоичной системе счисления;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основные логические операции, их свойства и обозначения;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общую функциональную схему компьютера;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назначение и основные характеристики устройств компьютера;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назначение и основные функции операционной системы;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назначение и возможности электронных таблиц;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назначение и основные возможности баз данных;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основные объекты баз данных и допустимые операции над ними;</w:t>
      </w:r>
    </w:p>
    <w:p w:rsidR="008B12D8" w:rsidRPr="008B12D8" w:rsidRDefault="008B12D8" w:rsidP="008B12D8">
      <w:pPr>
        <w:numPr>
          <w:ilvl w:val="0"/>
          <w:numId w:val="15"/>
        </w:numPr>
        <w:autoSpaceDE/>
        <w:autoSpaceDN/>
        <w:spacing w:before="100" w:beforeAutospacing="1" w:after="100" w:afterAutospacing="1"/>
        <w:ind w:left="0" w:right="111" w:firstLine="0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этапы информационной технологии решения задач с использованием компьютера.</w:t>
      </w:r>
    </w:p>
    <w:p w:rsidR="008B12D8" w:rsidRPr="00B46465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b/>
          <w:bCs/>
          <w:sz w:val="24"/>
          <w:lang w:val="ru-RU"/>
        </w:rPr>
        <w:t>1.4. Рекомендуемое количество часов на освоение программы учебной дисциплины «Информатика и ИКТ»:</w:t>
      </w:r>
      <w:r w:rsidRPr="008B12D8">
        <w:rPr>
          <w:sz w:val="24"/>
          <w:szCs w:val="18"/>
          <w:lang w:val="ru-RU"/>
        </w:rPr>
        <w:t xml:space="preserve"> </w:t>
      </w:r>
    </w:p>
    <w:p w:rsidR="008B12D8" w:rsidRPr="005330F7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>максимальной учебной нагрузки обучающегося  1</w:t>
      </w:r>
      <w:r w:rsidR="00B46465">
        <w:rPr>
          <w:sz w:val="24"/>
          <w:szCs w:val="18"/>
          <w:lang w:val="ru-RU"/>
        </w:rPr>
        <w:t>09</w:t>
      </w:r>
      <w:r w:rsidRPr="008B12D8">
        <w:rPr>
          <w:sz w:val="24"/>
          <w:szCs w:val="18"/>
          <w:lang w:val="ru-RU"/>
        </w:rPr>
        <w:t xml:space="preserve"> часа, в том числе: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proofErr w:type="gramStart"/>
      <w:r w:rsidRPr="008B12D8">
        <w:rPr>
          <w:sz w:val="24"/>
          <w:szCs w:val="18"/>
          <w:lang w:val="ru-RU"/>
        </w:rPr>
        <w:t>обязательной</w:t>
      </w:r>
      <w:proofErr w:type="gramEnd"/>
      <w:r w:rsidRPr="008B12D8">
        <w:rPr>
          <w:sz w:val="24"/>
          <w:szCs w:val="18"/>
          <w:lang w:val="ru-RU"/>
        </w:rPr>
        <w:t xml:space="preserve"> аудиторной учебной нагрузки обучающегося  </w:t>
      </w:r>
      <w:r w:rsidR="00B46465">
        <w:rPr>
          <w:sz w:val="24"/>
          <w:szCs w:val="18"/>
          <w:lang w:val="ru-RU"/>
        </w:rPr>
        <w:t>78</w:t>
      </w:r>
      <w:r w:rsidRPr="008B12D8">
        <w:rPr>
          <w:sz w:val="24"/>
          <w:szCs w:val="18"/>
          <w:lang w:val="ru-RU"/>
        </w:rPr>
        <w:t xml:space="preserve"> ча</w:t>
      </w:r>
      <w:r>
        <w:rPr>
          <w:sz w:val="24"/>
          <w:szCs w:val="18"/>
          <w:lang w:val="ru-RU"/>
        </w:rPr>
        <w:t>сов;</w:t>
      </w:r>
    </w:p>
    <w:p w:rsidR="008B12D8" w:rsidRPr="008B12D8" w:rsidRDefault="008B12D8" w:rsidP="008B12D8">
      <w:pPr>
        <w:autoSpaceDE/>
        <w:autoSpaceDN/>
        <w:spacing w:before="100" w:beforeAutospacing="1" w:after="100" w:afterAutospacing="1"/>
        <w:jc w:val="both"/>
        <w:rPr>
          <w:sz w:val="24"/>
          <w:szCs w:val="18"/>
          <w:lang w:val="ru-RU"/>
        </w:rPr>
      </w:pPr>
      <w:r w:rsidRPr="008B12D8">
        <w:rPr>
          <w:sz w:val="24"/>
          <w:szCs w:val="18"/>
          <w:lang w:val="ru-RU"/>
        </w:rPr>
        <w:t xml:space="preserve">самостоятельной работы обучающегося </w:t>
      </w:r>
      <w:r w:rsidR="00B46465">
        <w:rPr>
          <w:sz w:val="24"/>
          <w:szCs w:val="18"/>
          <w:lang w:val="ru-RU"/>
        </w:rPr>
        <w:t>31</w:t>
      </w:r>
      <w:r w:rsidRPr="008B12D8">
        <w:rPr>
          <w:sz w:val="24"/>
          <w:szCs w:val="18"/>
          <w:lang w:val="ru-RU"/>
        </w:rPr>
        <w:t xml:space="preserve"> часов.</w:t>
      </w:r>
    </w:p>
    <w:p w:rsidR="00C92A02" w:rsidRPr="008C2E7B" w:rsidRDefault="00C92A02" w:rsidP="008B12D8">
      <w:pPr>
        <w:pStyle w:val="ac"/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2A02" w:rsidRPr="008C2E7B" w:rsidRDefault="00C92A02" w:rsidP="00BA43B2">
      <w:pPr>
        <w:autoSpaceDE/>
        <w:autoSpaceDN/>
        <w:spacing w:after="200" w:line="252" w:lineRule="auto"/>
        <w:ind w:firstLine="426"/>
        <w:rPr>
          <w:sz w:val="24"/>
          <w:szCs w:val="24"/>
          <w:lang w:val="ru-RU"/>
        </w:rPr>
      </w:pPr>
    </w:p>
    <w:sectPr w:rsidR="00C92A02" w:rsidRPr="008C2E7B" w:rsidSect="0073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1243"/>
    <w:multiLevelType w:val="hybridMultilevel"/>
    <w:tmpl w:val="59B25D32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7370"/>
    <w:multiLevelType w:val="singleLevel"/>
    <w:tmpl w:val="664E15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5F3B76"/>
    <w:multiLevelType w:val="hybridMultilevel"/>
    <w:tmpl w:val="977A9B20"/>
    <w:lvl w:ilvl="0" w:tplc="EC3EAD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2F71F5"/>
    <w:multiLevelType w:val="hybridMultilevel"/>
    <w:tmpl w:val="20CEDEE8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A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7141F6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1C5884"/>
    <w:multiLevelType w:val="multilevel"/>
    <w:tmpl w:val="0AE67B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3FF25621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855349"/>
    <w:multiLevelType w:val="multilevel"/>
    <w:tmpl w:val="98E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D4A87"/>
    <w:multiLevelType w:val="hybridMultilevel"/>
    <w:tmpl w:val="A788910C"/>
    <w:lvl w:ilvl="0" w:tplc="EC3EADD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9DB7C8C"/>
    <w:multiLevelType w:val="multilevel"/>
    <w:tmpl w:val="CEF2B3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59DD2BD6"/>
    <w:multiLevelType w:val="hybridMultilevel"/>
    <w:tmpl w:val="D194C388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720CB"/>
    <w:multiLevelType w:val="hybridMultilevel"/>
    <w:tmpl w:val="9FF2939C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D3204"/>
    <w:multiLevelType w:val="multilevel"/>
    <w:tmpl w:val="EDA2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9F1C69"/>
    <w:multiLevelType w:val="multilevel"/>
    <w:tmpl w:val="4ABE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92A02"/>
    <w:rsid w:val="00035CD3"/>
    <w:rsid w:val="000A7D75"/>
    <w:rsid w:val="000C168A"/>
    <w:rsid w:val="000E74EA"/>
    <w:rsid w:val="0012774F"/>
    <w:rsid w:val="001D4308"/>
    <w:rsid w:val="002A34CF"/>
    <w:rsid w:val="002B7534"/>
    <w:rsid w:val="003272DA"/>
    <w:rsid w:val="003E416E"/>
    <w:rsid w:val="004273CF"/>
    <w:rsid w:val="005330F7"/>
    <w:rsid w:val="005D4761"/>
    <w:rsid w:val="00620B3D"/>
    <w:rsid w:val="00655881"/>
    <w:rsid w:val="006A79CA"/>
    <w:rsid w:val="007317E1"/>
    <w:rsid w:val="008B12D8"/>
    <w:rsid w:val="008C2E7B"/>
    <w:rsid w:val="00A56275"/>
    <w:rsid w:val="00A75070"/>
    <w:rsid w:val="00B25E5C"/>
    <w:rsid w:val="00B46465"/>
    <w:rsid w:val="00BA43B2"/>
    <w:rsid w:val="00C01F6A"/>
    <w:rsid w:val="00C92A02"/>
    <w:rsid w:val="00D450D8"/>
    <w:rsid w:val="00F34A83"/>
    <w:rsid w:val="00F50E24"/>
    <w:rsid w:val="00F91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EDE19-A4D7-48CB-AEDC-EBCE98CA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02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0A7D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77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7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0A7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2774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2774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277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2774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277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D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E4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E4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A7D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41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E416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E416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E41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E416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E416E"/>
    <w:rPr>
      <w:b/>
      <w:bCs/>
    </w:rPr>
  </w:style>
  <w:style w:type="paragraph" w:styleId="a4">
    <w:name w:val="Title"/>
    <w:basedOn w:val="a"/>
    <w:link w:val="a5"/>
    <w:uiPriority w:val="99"/>
    <w:qFormat/>
    <w:rsid w:val="000A7D75"/>
    <w:pPr>
      <w:jc w:val="center"/>
    </w:pPr>
    <w:rPr>
      <w:b/>
      <w:bCs/>
      <w:sz w:val="32"/>
    </w:rPr>
  </w:style>
  <w:style w:type="character" w:customStyle="1" w:styleId="a5">
    <w:name w:val="Название Знак"/>
    <w:link w:val="a4"/>
    <w:uiPriority w:val="99"/>
    <w:rsid w:val="000A7D75"/>
    <w:rPr>
      <w:b/>
      <w:bCs/>
      <w:sz w:val="32"/>
      <w:szCs w:val="24"/>
    </w:rPr>
  </w:style>
  <w:style w:type="paragraph" w:styleId="a6">
    <w:name w:val="Subtitle"/>
    <w:basedOn w:val="a"/>
    <w:next w:val="a"/>
    <w:link w:val="a7"/>
    <w:qFormat/>
    <w:rsid w:val="003E41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E416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E416E"/>
    <w:rPr>
      <w:b/>
      <w:bCs/>
    </w:rPr>
  </w:style>
  <w:style w:type="character" w:styleId="a9">
    <w:name w:val="Emphasis"/>
    <w:uiPriority w:val="20"/>
    <w:qFormat/>
    <w:rsid w:val="003E416E"/>
    <w:rPr>
      <w:i/>
      <w:iCs/>
    </w:rPr>
  </w:style>
  <w:style w:type="paragraph" w:styleId="aa">
    <w:name w:val="No Spacing"/>
    <w:link w:val="ab"/>
    <w:uiPriority w:val="1"/>
    <w:qFormat/>
    <w:rsid w:val="000A7D75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E416E"/>
    <w:rPr>
      <w:sz w:val="24"/>
      <w:szCs w:val="24"/>
    </w:rPr>
  </w:style>
  <w:style w:type="paragraph" w:styleId="ac">
    <w:name w:val="List Paragraph"/>
    <w:basedOn w:val="a"/>
    <w:uiPriority w:val="34"/>
    <w:qFormat/>
    <w:rsid w:val="000A7D75"/>
    <w:pPr>
      <w:spacing w:after="240" w:line="480" w:lineRule="auto"/>
      <w:ind w:left="720" w:firstLine="360"/>
    </w:pPr>
    <w:rPr>
      <w:rFonts w:ascii="Constantia" w:eastAsia="Calibri" w:hAnsi="Constantia" w:cs="Constantia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E41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16E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E4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416E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3E416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E416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E416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E41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E41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E416E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210">
    <w:name w:val="Основной текст 21"/>
    <w:basedOn w:val="a"/>
    <w:rsid w:val="00C92A02"/>
    <w:pPr>
      <w:overflowPunct w:val="0"/>
      <w:adjustRightInd w:val="0"/>
      <w:spacing w:line="360" w:lineRule="auto"/>
      <w:jc w:val="both"/>
      <w:textAlignment w:val="baseline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0E74EA"/>
  </w:style>
  <w:style w:type="character" w:customStyle="1" w:styleId="af5">
    <w:name w:val="Основной текст_"/>
    <w:basedOn w:val="a0"/>
    <w:link w:val="49"/>
    <w:rsid w:val="000E74EA"/>
    <w:rPr>
      <w:sz w:val="21"/>
      <w:szCs w:val="21"/>
      <w:shd w:val="clear" w:color="auto" w:fill="FFFFFF"/>
    </w:rPr>
  </w:style>
  <w:style w:type="character" w:customStyle="1" w:styleId="11">
    <w:name w:val="Основной текст11"/>
    <w:basedOn w:val="af5"/>
    <w:rsid w:val="000E74EA"/>
    <w:rPr>
      <w:sz w:val="21"/>
      <w:szCs w:val="21"/>
      <w:shd w:val="clear" w:color="auto" w:fill="FFFFFF"/>
    </w:rPr>
  </w:style>
  <w:style w:type="paragraph" w:customStyle="1" w:styleId="49">
    <w:name w:val="Основной текст49"/>
    <w:basedOn w:val="a"/>
    <w:link w:val="af5"/>
    <w:rsid w:val="000E74EA"/>
    <w:pPr>
      <w:shd w:val="clear" w:color="auto" w:fill="FFFFFF"/>
      <w:autoSpaceDE/>
      <w:autoSpaceDN/>
      <w:spacing w:after="1980" w:line="499" w:lineRule="exact"/>
      <w:ind w:hanging="320"/>
      <w:jc w:val="center"/>
    </w:pPr>
    <w:rPr>
      <w:sz w:val="21"/>
      <w:szCs w:val="21"/>
      <w:lang w:val="ru-RU"/>
    </w:rPr>
  </w:style>
  <w:style w:type="paragraph" w:customStyle="1" w:styleId="12">
    <w:name w:val="Обычный1"/>
    <w:rsid w:val="008C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20"/>
      <w:jc w:val="both"/>
    </w:pPr>
    <w:rPr>
      <w:sz w:val="28"/>
      <w:szCs w:val="28"/>
      <w:lang w:eastAsia="zh-CN"/>
    </w:rPr>
  </w:style>
  <w:style w:type="paragraph" w:styleId="af6">
    <w:name w:val="Normal (Web)"/>
    <w:basedOn w:val="a"/>
    <w:uiPriority w:val="99"/>
    <w:unhideWhenUsed/>
    <w:rsid w:val="008B12D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</dc:creator>
  <cp:lastModifiedBy>Breezeblocks</cp:lastModifiedBy>
  <cp:revision>6</cp:revision>
  <dcterms:created xsi:type="dcterms:W3CDTF">2014-10-24T20:01:00Z</dcterms:created>
  <dcterms:modified xsi:type="dcterms:W3CDTF">2014-11-19T07:19:00Z</dcterms:modified>
</cp:coreProperties>
</file>