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AF1" w:rsidRDefault="00CB6AF1" w:rsidP="00CB6AF1">
      <w:pPr>
        <w:pStyle w:val="a4"/>
        <w:rPr>
          <w:noProof/>
          <w:lang w:val="en-US" w:eastAsia="ru-RU"/>
        </w:rPr>
      </w:pPr>
      <w:r>
        <w:rPr>
          <w:noProof/>
          <w:lang w:eastAsia="ru-RU"/>
        </w:rPr>
        <w:t xml:space="preserve">Инструкция по использованию системы видео-конференции </w:t>
      </w:r>
      <w:r>
        <w:rPr>
          <w:noProof/>
          <w:lang w:val="en-US" w:eastAsia="ru-RU"/>
        </w:rPr>
        <w:t>meet</w:t>
      </w:r>
      <w:r w:rsidRPr="00CB6AF1">
        <w:rPr>
          <w:noProof/>
          <w:lang w:eastAsia="ru-RU"/>
        </w:rPr>
        <w:t>.</w:t>
      </w:r>
      <w:r>
        <w:rPr>
          <w:noProof/>
          <w:lang w:val="en-US" w:eastAsia="ru-RU"/>
        </w:rPr>
        <w:t>google</w:t>
      </w:r>
      <w:r w:rsidRPr="00CB6AF1">
        <w:rPr>
          <w:noProof/>
          <w:lang w:eastAsia="ru-RU"/>
        </w:rPr>
        <w:t>.</w:t>
      </w:r>
      <w:r>
        <w:rPr>
          <w:noProof/>
          <w:lang w:val="en-US" w:eastAsia="ru-RU"/>
        </w:rPr>
        <w:t>com</w:t>
      </w:r>
    </w:p>
    <w:p w:rsidR="00CB6AF1" w:rsidRPr="00CB6AF1" w:rsidRDefault="00CB6AF1" w:rsidP="00CB6AF1">
      <w:pPr>
        <w:rPr>
          <w:rFonts w:ascii="Arial" w:hAnsi="Arial" w:cs="Arial"/>
          <w:sz w:val="24"/>
          <w:szCs w:val="24"/>
          <w:lang w:val="en-US" w:eastAsia="ru-RU"/>
        </w:rPr>
      </w:pPr>
    </w:p>
    <w:p w:rsidR="00CB6AF1" w:rsidRPr="00CB6AF1" w:rsidRDefault="00CB6AF1" w:rsidP="00CB6AF1">
      <w:pPr>
        <w:pStyle w:val="a6"/>
        <w:numPr>
          <w:ilvl w:val="0"/>
          <w:numId w:val="1"/>
        </w:numPr>
        <w:rPr>
          <w:rFonts w:ascii="Arial" w:hAnsi="Arial" w:cs="Arial"/>
          <w:sz w:val="24"/>
          <w:szCs w:val="24"/>
          <w:lang w:eastAsia="ru-RU"/>
        </w:rPr>
      </w:pPr>
      <w:r w:rsidRPr="00CB6AF1">
        <w:rPr>
          <w:rFonts w:ascii="Arial" w:hAnsi="Arial" w:cs="Arial"/>
          <w:sz w:val="24"/>
          <w:szCs w:val="24"/>
          <w:lang w:eastAsia="ru-RU"/>
        </w:rPr>
        <w:t xml:space="preserve">Перейти на сайт </w:t>
      </w:r>
      <w:hyperlink r:id="rId5" w:history="1">
        <w:r w:rsidRPr="00CB6AF1">
          <w:rPr>
            <w:rStyle w:val="a3"/>
            <w:rFonts w:ascii="Arial" w:hAnsi="Arial" w:cs="Arial"/>
            <w:sz w:val="24"/>
            <w:szCs w:val="24"/>
            <w:lang w:eastAsia="ru-RU"/>
          </w:rPr>
          <w:t>https://meet.google.com/</w:t>
        </w:r>
      </w:hyperlink>
    </w:p>
    <w:p w:rsidR="00CB6AF1" w:rsidRPr="00CB6AF1" w:rsidRDefault="00CB6AF1" w:rsidP="00CB6AF1">
      <w:pPr>
        <w:pStyle w:val="a6"/>
        <w:numPr>
          <w:ilvl w:val="0"/>
          <w:numId w:val="1"/>
        </w:numPr>
        <w:rPr>
          <w:rFonts w:ascii="Arial" w:hAnsi="Arial" w:cs="Arial"/>
          <w:sz w:val="24"/>
          <w:szCs w:val="24"/>
          <w:lang w:eastAsia="ru-RU"/>
        </w:rPr>
      </w:pPr>
      <w:r w:rsidRPr="00CB6AF1">
        <w:rPr>
          <w:rFonts w:ascii="Arial" w:hAnsi="Arial" w:cs="Arial"/>
          <w:sz w:val="24"/>
          <w:szCs w:val="24"/>
          <w:lang w:eastAsia="ru-RU"/>
        </w:rPr>
        <w:t>Нажать кнопку «вход» в верхнем правом углу страницы.</w:t>
      </w:r>
    </w:p>
    <w:p w:rsidR="00F64726" w:rsidRDefault="00F64726"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26" w:rsidRDefault="00F64726"/>
    <w:p w:rsidR="00F64726" w:rsidRPr="00F64726" w:rsidRDefault="00F64726">
      <w:pPr>
        <w:rPr>
          <w:rFonts w:ascii="Arial" w:hAnsi="Arial" w:cs="Arial"/>
          <w:sz w:val="24"/>
          <w:szCs w:val="24"/>
        </w:rPr>
      </w:pPr>
      <w:r w:rsidRPr="00F64726">
        <w:rPr>
          <w:rFonts w:ascii="Arial" w:hAnsi="Arial" w:cs="Arial"/>
          <w:sz w:val="24"/>
          <w:szCs w:val="24"/>
        </w:rPr>
        <w:t>3. Пройти авторизацию. Требуется ввести свои учетные данные в зоне @</w:t>
      </w:r>
      <w:proofErr w:type="spellStart"/>
      <w:r w:rsidRPr="00F64726">
        <w:rPr>
          <w:rFonts w:ascii="Arial" w:hAnsi="Arial" w:cs="Arial"/>
          <w:sz w:val="24"/>
          <w:szCs w:val="24"/>
          <w:lang w:val="en-US"/>
        </w:rPr>
        <w:t>mpt</w:t>
      </w:r>
      <w:proofErr w:type="spellEnd"/>
      <w:r w:rsidRPr="00F64726">
        <w:rPr>
          <w:rFonts w:ascii="Arial" w:hAnsi="Arial" w:cs="Arial"/>
          <w:sz w:val="24"/>
          <w:szCs w:val="24"/>
        </w:rPr>
        <w:t>.</w:t>
      </w:r>
      <w:proofErr w:type="spellStart"/>
      <w:r w:rsidRPr="00F64726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F647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нажать </w:t>
      </w:r>
      <w:r w:rsidRPr="00F64726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Дале</w:t>
      </w:r>
      <w:r>
        <w:rPr>
          <w:rFonts w:ascii="Arial" w:hAnsi="Arial" w:cs="Arial"/>
          <w:sz w:val="24"/>
          <w:szCs w:val="24"/>
          <w:lang w:val="en-US"/>
        </w:rPr>
        <w:t>e</w:t>
      </w:r>
      <w:r w:rsidRPr="00F64726">
        <w:rPr>
          <w:rFonts w:ascii="Arial" w:hAnsi="Arial" w:cs="Arial"/>
          <w:sz w:val="24"/>
          <w:szCs w:val="24"/>
        </w:rPr>
        <w:t>”.</w:t>
      </w:r>
    </w:p>
    <w:p w:rsidR="00F64726" w:rsidRDefault="00F647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3209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26" w:rsidRDefault="00F64726">
      <w:pPr>
        <w:rPr>
          <w:rFonts w:ascii="Arial" w:hAnsi="Arial" w:cs="Arial"/>
          <w:sz w:val="24"/>
          <w:szCs w:val="24"/>
        </w:rPr>
      </w:pPr>
      <w:r w:rsidRPr="00F64726">
        <w:rPr>
          <w:rFonts w:ascii="Arial" w:hAnsi="Arial" w:cs="Arial"/>
          <w:sz w:val="24"/>
          <w:szCs w:val="24"/>
        </w:rPr>
        <w:lastRenderedPageBreak/>
        <w:t xml:space="preserve">4. </w:t>
      </w:r>
      <w:r>
        <w:rPr>
          <w:rFonts w:ascii="Arial" w:hAnsi="Arial" w:cs="Arial"/>
          <w:sz w:val="24"/>
          <w:szCs w:val="24"/>
        </w:rPr>
        <w:t xml:space="preserve">Ввести пароль от учётной записи. (Примечание. Имя пользователя и пароль такие же как на сайт </w:t>
      </w:r>
      <w:hyperlink r:id="rId8" w:history="1">
        <w:r w:rsidRPr="008319C7">
          <w:rPr>
            <w:rStyle w:val="a3"/>
            <w:rFonts w:ascii="Arial" w:hAnsi="Arial" w:cs="Arial"/>
            <w:sz w:val="24"/>
            <w:szCs w:val="24"/>
            <w:lang w:val="en-US"/>
          </w:rPr>
          <w:t>https</w:t>
        </w:r>
        <w:r w:rsidRPr="008319C7">
          <w:rPr>
            <w:rStyle w:val="a3"/>
            <w:rFonts w:ascii="Arial" w:hAnsi="Arial" w:cs="Arial"/>
            <w:sz w:val="24"/>
            <w:szCs w:val="24"/>
          </w:rPr>
          <w:t>://</w:t>
        </w:r>
        <w:r w:rsidRPr="008319C7">
          <w:rPr>
            <w:rStyle w:val="a3"/>
            <w:rFonts w:ascii="Arial" w:hAnsi="Arial" w:cs="Arial"/>
            <w:sz w:val="24"/>
            <w:szCs w:val="24"/>
            <w:lang w:val="en-US"/>
          </w:rPr>
          <w:t>mail</w:t>
        </w:r>
        <w:r w:rsidRPr="008319C7">
          <w:rPr>
            <w:rStyle w:val="a3"/>
            <w:rFonts w:ascii="Arial" w:hAnsi="Arial" w:cs="Arial"/>
            <w:sz w:val="24"/>
            <w:szCs w:val="24"/>
          </w:rPr>
          <w:t>.</w:t>
        </w:r>
        <w:proofErr w:type="spellStart"/>
        <w:r w:rsidRPr="008319C7">
          <w:rPr>
            <w:rStyle w:val="a3"/>
            <w:rFonts w:ascii="Arial" w:hAnsi="Arial" w:cs="Arial"/>
            <w:sz w:val="24"/>
            <w:szCs w:val="24"/>
            <w:lang w:val="en-US"/>
          </w:rPr>
          <w:t>mpt</w:t>
        </w:r>
        <w:proofErr w:type="spellEnd"/>
        <w:r w:rsidRPr="008319C7">
          <w:rPr>
            <w:rStyle w:val="a3"/>
            <w:rFonts w:ascii="Arial" w:hAnsi="Arial" w:cs="Arial"/>
            <w:sz w:val="24"/>
            <w:szCs w:val="24"/>
          </w:rPr>
          <w:t>.</w:t>
        </w:r>
        <w:proofErr w:type="spellStart"/>
        <w:r w:rsidRPr="008319C7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Pr="00F64726">
        <w:rPr>
          <w:rFonts w:ascii="Arial" w:hAnsi="Arial" w:cs="Arial"/>
          <w:sz w:val="24"/>
          <w:szCs w:val="24"/>
        </w:rPr>
        <w:t>)</w:t>
      </w:r>
    </w:p>
    <w:p w:rsidR="00F64726" w:rsidRDefault="00F647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3209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26" w:rsidRDefault="00F64726">
      <w:pPr>
        <w:rPr>
          <w:rFonts w:ascii="Arial" w:hAnsi="Arial" w:cs="Arial"/>
          <w:sz w:val="24"/>
          <w:szCs w:val="24"/>
        </w:rPr>
      </w:pPr>
    </w:p>
    <w:p w:rsidR="00F64726" w:rsidRDefault="00F64726">
      <w:pPr>
        <w:rPr>
          <w:rFonts w:ascii="Arial" w:hAnsi="Arial" w:cs="Arial"/>
          <w:sz w:val="24"/>
          <w:szCs w:val="24"/>
        </w:rPr>
      </w:pPr>
      <w:r w:rsidRPr="00CA62E0"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 xml:space="preserve">Если авторизация прошла успешно, </w:t>
      </w:r>
      <w:r w:rsidR="00CA62E0">
        <w:rPr>
          <w:rFonts w:ascii="Arial" w:hAnsi="Arial" w:cs="Arial"/>
          <w:sz w:val="24"/>
          <w:szCs w:val="24"/>
        </w:rPr>
        <w:t xml:space="preserve">Вы вернетесь на предыдущий экран, где кнопка «вход» изменится на </w:t>
      </w:r>
      <w:proofErr w:type="gramStart"/>
      <w:r w:rsidR="00CA62E0">
        <w:rPr>
          <w:rFonts w:ascii="Arial" w:hAnsi="Arial" w:cs="Arial"/>
          <w:sz w:val="24"/>
          <w:szCs w:val="24"/>
        </w:rPr>
        <w:t>логотип(</w:t>
      </w:r>
      <w:proofErr w:type="gramEnd"/>
      <w:r w:rsidR="00CA62E0" w:rsidRPr="00CA62E0">
        <w:rPr>
          <w:rFonts w:ascii="Arial" w:hAnsi="Arial" w:cs="Arial"/>
          <w:b/>
          <w:sz w:val="24"/>
          <w:szCs w:val="24"/>
        </w:rPr>
        <w:t>Примечание</w:t>
      </w:r>
      <w:r w:rsidR="00CA62E0">
        <w:rPr>
          <w:rFonts w:ascii="Arial" w:hAnsi="Arial" w:cs="Arial"/>
          <w:sz w:val="24"/>
          <w:szCs w:val="24"/>
        </w:rPr>
        <w:t xml:space="preserve"> как правило первая буква имени в круге) или Ваш </w:t>
      </w:r>
      <w:proofErr w:type="spellStart"/>
      <w:r w:rsidR="00CA62E0">
        <w:rPr>
          <w:rFonts w:ascii="Arial" w:hAnsi="Arial" w:cs="Arial"/>
          <w:sz w:val="24"/>
          <w:szCs w:val="24"/>
        </w:rPr>
        <w:t>аватар</w:t>
      </w:r>
      <w:proofErr w:type="spellEnd"/>
      <w:r w:rsidR="00CA62E0">
        <w:rPr>
          <w:rFonts w:ascii="Arial" w:hAnsi="Arial" w:cs="Arial"/>
          <w:sz w:val="24"/>
          <w:szCs w:val="24"/>
        </w:rPr>
        <w:t>.</w:t>
      </w:r>
    </w:p>
    <w:p w:rsidR="00CA62E0" w:rsidRDefault="00CA62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24550" cy="2047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E0" w:rsidRDefault="00CA62E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Для создания новой конференции требуется нажать большую зеленую кнопку </w:t>
      </w:r>
      <w:r w:rsidRPr="00CA62E0">
        <w:rPr>
          <w:rFonts w:ascii="Arial" w:hAnsi="Arial" w:cs="Arial"/>
          <w:b/>
          <w:sz w:val="24"/>
          <w:szCs w:val="24"/>
        </w:rPr>
        <w:t>«Присоединится к встрече или создать»</w:t>
      </w:r>
    </w:p>
    <w:p w:rsidR="00CA62E0" w:rsidRDefault="00CA62E0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209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E0" w:rsidRDefault="00CA62E0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CA62E0" w:rsidRPr="00CA62E0" w:rsidRDefault="00CA62E0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7.  В появившемся окне требуется ввести название встречи. </w:t>
      </w:r>
      <w:r w:rsidRPr="00CA62E0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t>ВНИМАНИЕ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t xml:space="preserve">! ИСПОЛЬЗОВАТЬ </w:t>
      </w:r>
      <w:r w:rsidRPr="00CA62E0">
        <w:rPr>
          <w:rFonts w:ascii="Arial" w:hAnsi="Arial" w:cs="Arial"/>
          <w:b/>
          <w:i/>
          <w:noProof/>
          <w:color w:val="FF0000"/>
          <w:sz w:val="32"/>
          <w:szCs w:val="24"/>
          <w:u w:val="single"/>
          <w:lang w:eastAsia="ru-RU"/>
        </w:rPr>
        <w:t>РУССКИЕ БУКВЫ НЕЛЬЗЯ</w:t>
      </w:r>
      <w:r>
        <w:rPr>
          <w:rFonts w:ascii="Arial" w:hAnsi="Arial" w:cs="Arial"/>
          <w:b/>
          <w:i/>
          <w:noProof/>
          <w:color w:val="FF0000"/>
          <w:sz w:val="32"/>
          <w:szCs w:val="24"/>
          <w:u w:val="single"/>
          <w:lang w:eastAsia="ru-RU"/>
        </w:rPr>
        <w:t xml:space="preserve">.  </w:t>
      </w:r>
      <w:r w:rsidRPr="00CA62E0">
        <w:rPr>
          <w:rFonts w:ascii="Arial" w:hAnsi="Arial" w:cs="Arial"/>
          <w:noProof/>
          <w:sz w:val="24"/>
          <w:szCs w:val="24"/>
          <w:lang w:eastAsia="ru-RU"/>
        </w:rPr>
        <w:t>После ввода названия встречи, нажать кнопку «продолжить»</w:t>
      </w:r>
      <w:r>
        <w:rPr>
          <w:rFonts w:ascii="Arial" w:hAnsi="Arial" w:cs="Arial"/>
          <w:noProof/>
          <w:sz w:val="24"/>
          <w:szCs w:val="24"/>
          <w:lang w:eastAsia="ru-RU"/>
        </w:rPr>
        <w:t>. После нажатия кнопки, пот</w:t>
      </w: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ru-RU"/>
        </w:rPr>
        <w:t>ребуется подождать некоторое время пока создается встреча(до 5 минут)</w:t>
      </w:r>
    </w:p>
    <w:p w:rsidR="00CA62E0" w:rsidRDefault="00CA62E0">
      <w:pPr>
        <w:rPr>
          <w:rFonts w:ascii="Arial" w:hAnsi="Arial" w:cs="Arial"/>
          <w:noProof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86350" cy="3457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61" w:rsidRDefault="00711761">
      <w:pPr>
        <w:rPr>
          <w:rFonts w:ascii="Arial" w:hAnsi="Arial" w:cs="Arial"/>
          <w:noProof/>
          <w:sz w:val="24"/>
          <w:szCs w:val="24"/>
          <w:lang w:val="en-US" w:eastAsia="ru-RU"/>
        </w:rPr>
      </w:pPr>
    </w:p>
    <w:p w:rsidR="00711761" w:rsidRPr="00711761" w:rsidRDefault="00711761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8. На новой странице, требуется предоставить разрешения для устройств. (</w:t>
      </w:r>
      <w:r w:rsidRPr="00711761">
        <w:rPr>
          <w:rFonts w:ascii="Arial" w:hAnsi="Arial" w:cs="Arial"/>
          <w:b/>
          <w:noProof/>
          <w:sz w:val="24"/>
          <w:szCs w:val="24"/>
          <w:lang w:eastAsia="ru-RU"/>
        </w:rPr>
        <w:t>Примечание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 xml:space="preserve">.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У всех браузеров запрос на разрешение различается, в связи с этим окно запроса может отличатся от представленого на изображении. А так же каждое устройство(Микрофон, камера, и тд.) которые будут задействованы в </w:t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t>трансляции должны быть разрешенны. Хотя можно не использовать вообще никакие устройства ввода.)</w:t>
      </w:r>
    </w:p>
    <w:p w:rsidR="00711761" w:rsidRDefault="00711761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3600" cy="306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61" w:rsidRDefault="00711761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11761" w:rsidRDefault="00711761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9. Для начала трансляции требуется нажать кнопку «Присоединиться»</w:t>
      </w:r>
    </w:p>
    <w:p w:rsidR="00711761" w:rsidRPr="00711761" w:rsidRDefault="00711761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2571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E0" w:rsidRDefault="00CA62E0">
      <w:pPr>
        <w:rPr>
          <w:rFonts w:ascii="Arial" w:hAnsi="Arial" w:cs="Arial"/>
          <w:b/>
          <w:sz w:val="24"/>
          <w:szCs w:val="24"/>
        </w:rPr>
      </w:pPr>
    </w:p>
    <w:p w:rsidR="00711761" w:rsidRDefault="00711761">
      <w:pPr>
        <w:rPr>
          <w:rFonts w:ascii="Arial" w:hAnsi="Arial" w:cs="Arial"/>
          <w:sz w:val="24"/>
          <w:szCs w:val="24"/>
        </w:rPr>
      </w:pPr>
      <w:r w:rsidRPr="00711761">
        <w:rPr>
          <w:rFonts w:ascii="Arial" w:hAnsi="Arial" w:cs="Arial"/>
          <w:sz w:val="24"/>
          <w:szCs w:val="24"/>
        </w:rPr>
        <w:t xml:space="preserve">10. </w:t>
      </w:r>
      <w:r w:rsidR="0091496D">
        <w:rPr>
          <w:rFonts w:ascii="Arial" w:hAnsi="Arial" w:cs="Arial"/>
          <w:sz w:val="24"/>
          <w:szCs w:val="24"/>
        </w:rPr>
        <w:t xml:space="preserve">Для подключения людей к конференции им можно отправить на </w:t>
      </w:r>
      <w:proofErr w:type="gramStart"/>
      <w:r w:rsidR="0091496D">
        <w:rPr>
          <w:rFonts w:ascii="Arial" w:hAnsi="Arial" w:cs="Arial"/>
          <w:sz w:val="24"/>
          <w:szCs w:val="24"/>
        </w:rPr>
        <w:t>почту(</w:t>
      </w:r>
      <w:proofErr w:type="gramEnd"/>
      <w:r w:rsidR="0091496D">
        <w:rPr>
          <w:rFonts w:ascii="Arial" w:hAnsi="Arial" w:cs="Arial"/>
          <w:sz w:val="24"/>
          <w:szCs w:val="24"/>
        </w:rPr>
        <w:t xml:space="preserve">или любые другие средства связи. </w:t>
      </w:r>
      <w:proofErr w:type="gramStart"/>
      <w:r w:rsidR="0091496D">
        <w:rPr>
          <w:rFonts w:ascii="Arial" w:hAnsi="Arial" w:cs="Arial"/>
          <w:sz w:val="24"/>
          <w:szCs w:val="24"/>
        </w:rPr>
        <w:t>Например</w:t>
      </w:r>
      <w:proofErr w:type="gramEnd"/>
      <w:r w:rsidR="0091496D">
        <w:rPr>
          <w:rFonts w:ascii="Arial" w:hAnsi="Arial" w:cs="Arial"/>
          <w:sz w:val="24"/>
          <w:szCs w:val="24"/>
        </w:rPr>
        <w:t xml:space="preserve"> социальную сеть) ссылку указанную в появившемся окне. Или через кнопку «добавить»</w:t>
      </w:r>
      <w:r w:rsidR="0091496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33475" cy="266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6D" w:rsidRPr="00711761" w:rsidRDefault="009149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4025" cy="421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26" w:rsidRDefault="00F64726"/>
    <w:p w:rsidR="0091496D" w:rsidRDefault="0091496D"/>
    <w:p w:rsidR="0091496D" w:rsidRDefault="0091496D">
      <w:pPr>
        <w:rPr>
          <w:sz w:val="50"/>
          <w:szCs w:val="50"/>
        </w:rPr>
      </w:pPr>
      <w:r w:rsidRPr="0091496D">
        <w:rPr>
          <w:sz w:val="50"/>
          <w:szCs w:val="50"/>
        </w:rPr>
        <w:t>Пользовательский интерфейс</w:t>
      </w:r>
      <w:r>
        <w:rPr>
          <w:sz w:val="50"/>
          <w:szCs w:val="50"/>
        </w:rPr>
        <w:t>.</w:t>
      </w:r>
    </w:p>
    <w:p w:rsidR="0091496D" w:rsidRDefault="0091496D">
      <w:pPr>
        <w:rPr>
          <w:sz w:val="24"/>
          <w:szCs w:val="24"/>
        </w:rPr>
      </w:pPr>
      <w:r>
        <w:rPr>
          <w:noProof/>
          <w:sz w:val="50"/>
          <w:szCs w:val="50"/>
          <w:lang w:eastAsia="ru-RU"/>
        </w:rPr>
        <w:drawing>
          <wp:inline distT="0" distB="0" distL="0" distR="0">
            <wp:extent cx="714375" cy="457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0"/>
          <w:szCs w:val="50"/>
        </w:rPr>
        <w:t xml:space="preserve"> </w:t>
      </w:r>
      <w:r>
        <w:rPr>
          <w:sz w:val="24"/>
          <w:szCs w:val="24"/>
        </w:rPr>
        <w:t xml:space="preserve"> Кнопка отображающая список участников в конференции. На ней указывается общее число людей онлайн.</w:t>
      </w:r>
    </w:p>
    <w:p w:rsidR="0091496D" w:rsidRDefault="0091496D">
      <w:pPr>
        <w:rPr>
          <w:sz w:val="24"/>
          <w:szCs w:val="24"/>
        </w:rPr>
      </w:pPr>
    </w:p>
    <w:p w:rsidR="0091496D" w:rsidRDefault="0091496D">
      <w:pPr>
        <w:rPr>
          <w:sz w:val="24"/>
          <w:szCs w:val="24"/>
        </w:rPr>
      </w:pPr>
    </w:p>
    <w:p w:rsidR="0091496D" w:rsidRDefault="009149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23900" cy="428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Кнопка переключения в режим «диалога» с присутствующими. Она же чат.</w:t>
      </w:r>
    </w:p>
    <w:p w:rsidR="0091496D" w:rsidRDefault="0091496D">
      <w:pPr>
        <w:rPr>
          <w:sz w:val="24"/>
          <w:szCs w:val="24"/>
        </w:rPr>
      </w:pPr>
    </w:p>
    <w:p w:rsidR="0091496D" w:rsidRDefault="0091496D">
      <w:pPr>
        <w:rPr>
          <w:sz w:val="24"/>
          <w:szCs w:val="24"/>
        </w:rPr>
      </w:pPr>
    </w:p>
    <w:p w:rsidR="0091496D" w:rsidRDefault="0091496D">
      <w:pPr>
        <w:rPr>
          <w:sz w:val="24"/>
          <w:szCs w:val="24"/>
        </w:rPr>
      </w:pPr>
    </w:p>
    <w:p w:rsidR="0091496D" w:rsidRDefault="009149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800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Позволяет отображать происходящее на Вашем рабочем экране или транслировать вывод из определённого приложения.</w:t>
      </w:r>
    </w:p>
    <w:p w:rsidR="0091496D" w:rsidRDefault="0091496D">
      <w:pPr>
        <w:rPr>
          <w:b/>
          <w:sz w:val="24"/>
          <w:szCs w:val="24"/>
        </w:rPr>
      </w:pPr>
      <w:r w:rsidRPr="0091496D">
        <w:rPr>
          <w:b/>
          <w:sz w:val="24"/>
          <w:szCs w:val="24"/>
        </w:rPr>
        <w:t>Внимание</w:t>
      </w:r>
      <w:r>
        <w:rPr>
          <w:b/>
          <w:sz w:val="24"/>
          <w:szCs w:val="24"/>
        </w:rPr>
        <w:t xml:space="preserve">. Требуется дополнительное разрешение в </w:t>
      </w:r>
      <w:proofErr w:type="gramStart"/>
      <w:r>
        <w:rPr>
          <w:b/>
          <w:sz w:val="24"/>
          <w:szCs w:val="24"/>
        </w:rPr>
        <w:t>браузере(</w:t>
      </w:r>
      <w:proofErr w:type="gramEnd"/>
      <w:r>
        <w:rPr>
          <w:b/>
          <w:sz w:val="24"/>
          <w:szCs w:val="24"/>
        </w:rPr>
        <w:t>см. пункт 8)</w:t>
      </w:r>
    </w:p>
    <w:p w:rsidR="0091496D" w:rsidRDefault="0091496D">
      <w:pPr>
        <w:rPr>
          <w:b/>
          <w:sz w:val="24"/>
          <w:szCs w:val="24"/>
        </w:rPr>
      </w:pPr>
    </w:p>
    <w:p w:rsidR="0091496D" w:rsidRDefault="0091496D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04850" cy="68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96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Кнопка включения или отключения микрофона</w:t>
      </w:r>
    </w:p>
    <w:p w:rsidR="0091496D" w:rsidRDefault="009149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" cy="609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Кнопка завершения вызова.</w:t>
      </w:r>
    </w:p>
    <w:p w:rsidR="0091496D" w:rsidRPr="0091496D" w:rsidRDefault="009149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90575" cy="676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Кнопка включения или отключения камеры.</w:t>
      </w:r>
    </w:p>
    <w:sectPr w:rsidR="0091496D" w:rsidRPr="00914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7D4F"/>
    <w:multiLevelType w:val="hybridMultilevel"/>
    <w:tmpl w:val="7BFE4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26"/>
    <w:rsid w:val="00711761"/>
    <w:rsid w:val="0091496D"/>
    <w:rsid w:val="00CA62E0"/>
    <w:rsid w:val="00CB6AF1"/>
    <w:rsid w:val="00F6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CE5C6"/>
  <w15:chartTrackingRefBased/>
  <w15:docId w15:val="{03045081-0800-479C-9925-C4FBDFE3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726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CB6A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CB6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qFormat/>
    <w:rsid w:val="00CB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mpt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meet.google.com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Московский приборостроительный техникум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Лытнев</dc:creator>
  <cp:keywords/>
  <dc:description/>
  <cp:lastModifiedBy>Егор Лытнев</cp:lastModifiedBy>
  <cp:revision>1</cp:revision>
  <dcterms:created xsi:type="dcterms:W3CDTF">2020-03-19T08:55:00Z</dcterms:created>
  <dcterms:modified xsi:type="dcterms:W3CDTF">2020-03-19T09:40:00Z</dcterms:modified>
</cp:coreProperties>
</file>